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039BFA88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BA56C2">
        <w:rPr>
          <w:rFonts w:ascii="Tahoma" w:hAnsi="Tahoma" w:cs="Tahoma"/>
          <w:b/>
          <w:bCs/>
          <w:sz w:val="20"/>
          <w:szCs w:val="20"/>
        </w:rPr>
        <w:t>21 March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2022</w:t>
      </w:r>
      <w:r w:rsidRPr="59481F4A">
        <w:rPr>
          <w:rFonts w:ascii="Tahoma" w:hAnsi="Tahoma" w:cs="Tahoma"/>
          <w:b/>
          <w:bCs/>
          <w:sz w:val="20"/>
          <w:szCs w:val="20"/>
        </w:rPr>
        <w:t xml:space="preserve"> at 7.00pm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175E1628" w14:textId="629766A0" w:rsidR="00A756DF" w:rsidRPr="00793F3D" w:rsidRDefault="009642F1" w:rsidP="00793F3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460750" w:rsidRDefault="00E02DC2" w:rsidP="00E02DC2">
      <w:pPr>
        <w:pStyle w:val="ListParagraph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460750" w:rsidRDefault="00456786" w:rsidP="00456786">
      <w:pPr>
        <w:pStyle w:val="ListParagraph"/>
        <w:rPr>
          <w:rFonts w:ascii="Arial" w:hAnsi="Arial" w:cs="Arial"/>
          <w:b/>
        </w:rPr>
      </w:pPr>
    </w:p>
    <w:p w14:paraId="1CCD833B" w14:textId="147DBC3A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</w:p>
    <w:p w14:paraId="7815E0D7" w14:textId="415FD511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Neswick</w:t>
      </w:r>
      <w:proofErr w:type="spellEnd"/>
      <w:r>
        <w:rPr>
          <w:rFonts w:ascii="Arial" w:hAnsi="Arial" w:cs="Arial"/>
        </w:rPr>
        <w:t xml:space="preserve"> lane update</w:t>
      </w:r>
    </w:p>
    <w:p w14:paraId="36AAC8C0" w14:textId="7E1D3FD3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Surface water drainage</w:t>
      </w:r>
    </w:p>
    <w:p w14:paraId="09D3A91D" w14:textId="08E75E2E" w:rsidR="00556C88" w:rsidRDefault="00556C8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Village walk-a-bout </w:t>
      </w:r>
    </w:p>
    <w:p w14:paraId="5D7C217A" w14:textId="6CD47D93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Street/gully cleaning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748E3642" w14:textId="60990BE1" w:rsidR="00A65157" w:rsidRPr="0046075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Village bus service</w:t>
      </w:r>
    </w:p>
    <w:p w14:paraId="6553EE57" w14:textId="77777777" w:rsidR="00E02DC2" w:rsidRPr="00460750" w:rsidRDefault="00E02DC2" w:rsidP="00795C65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460750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147701D" w14:textId="2C0C33F9" w:rsidR="00793F3D" w:rsidRPr="00460750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7C7570">
        <w:rPr>
          <w:rFonts w:ascii="Arial" w:hAnsi="Arial" w:cs="Arial"/>
        </w:rPr>
        <w:t>/Village hall</w:t>
      </w:r>
      <w:bookmarkStart w:id="0" w:name="_GoBack"/>
      <w:bookmarkEnd w:id="0"/>
    </w:p>
    <w:p w14:paraId="304B5AE8" w14:textId="7F86490E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460750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40AD1AAB" w14:textId="29D4F0ED" w:rsidR="0086599C" w:rsidRPr="00460750" w:rsidRDefault="0086599C" w:rsidP="0F700A1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40B5EDD0" w14:textId="0095ECAA" w:rsidR="0086599C" w:rsidRPr="00460750" w:rsidRDefault="0046075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    </w:t>
      </w:r>
      <w:r w:rsidR="0F700A1F" w:rsidRPr="00460750">
        <w:rPr>
          <w:rStyle w:val="address"/>
          <w:rFonts w:ascii="Arial" w:hAnsi="Arial" w:cs="Arial"/>
        </w:rPr>
        <w:t xml:space="preserve">21/01834//PLF - Low Farm </w:t>
      </w:r>
      <w:proofErr w:type="spellStart"/>
      <w:r w:rsidR="0F700A1F" w:rsidRPr="00460750">
        <w:rPr>
          <w:rStyle w:val="address"/>
          <w:rFonts w:ascii="Arial" w:hAnsi="Arial" w:cs="Arial"/>
        </w:rPr>
        <w:t>Kirkburn</w:t>
      </w:r>
      <w:proofErr w:type="spellEnd"/>
    </w:p>
    <w:p w14:paraId="30FE30FE" w14:textId="1D87F7E6" w:rsidR="0F700A1F" w:rsidRPr="004974F5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21/03425/PLF - Land North of Lyndale West End</w:t>
      </w:r>
    </w:p>
    <w:p w14:paraId="043DF22C" w14:textId="06E89D6D" w:rsidR="004974F5" w:rsidRPr="00A65157" w:rsidRDefault="004974F5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22/00296/PLF – Stores and Land South Lane</w:t>
      </w:r>
    </w:p>
    <w:p w14:paraId="61A71D35" w14:textId="3312C16E" w:rsidR="00A65157" w:rsidRPr="00460750" w:rsidRDefault="00A6515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 – West End Cottage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460750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668EE14" w14:textId="36104BCC" w:rsidR="003E3DC8" w:rsidRPr="00460750" w:rsidRDefault="59481F4A" w:rsidP="49D1CEDD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3B961760" w14:textId="775DC053" w:rsidR="49D1CEDD" w:rsidRPr="00460750" w:rsidRDefault="49D1CEDD" w:rsidP="49D1CEDD">
      <w:pPr>
        <w:spacing w:after="0" w:line="240" w:lineRule="auto"/>
        <w:rPr>
          <w:rFonts w:ascii="Arial" w:hAnsi="Arial" w:cs="Arial"/>
          <w:b/>
          <w:bCs/>
        </w:rPr>
      </w:pPr>
    </w:p>
    <w:p w14:paraId="6E2D3595" w14:textId="3A6C23D3" w:rsidR="49D1CEDD" w:rsidRPr="00A65157" w:rsidRDefault="00A65157" w:rsidP="00460750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Arial" w:eastAsia="Arial" w:hAnsi="Arial" w:cs="Arial"/>
          <w:bCs/>
        </w:rPr>
      </w:pPr>
      <w:r w:rsidRPr="00A65157">
        <w:rPr>
          <w:rFonts w:ascii="Arial" w:eastAsia="Arial" w:hAnsi="Arial" w:cs="Arial"/>
          <w:bCs/>
        </w:rPr>
        <w:t>ERYC</w:t>
      </w:r>
      <w:r>
        <w:rPr>
          <w:rFonts w:ascii="Arial" w:eastAsia="Arial" w:hAnsi="Arial" w:cs="Arial"/>
          <w:bCs/>
        </w:rPr>
        <w:t xml:space="preserve"> developments (Zoom meeting with Officers)</w:t>
      </w:r>
    </w:p>
    <w:p w14:paraId="10028635" w14:textId="500E699A" w:rsidR="00793F3D" w:rsidRPr="00460750" w:rsidRDefault="00793F3D" w:rsidP="00460750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Clerk Salary</w:t>
      </w:r>
      <w:r w:rsidR="00A65157">
        <w:rPr>
          <w:rFonts w:ascii="Arial" w:hAnsi="Arial" w:cs="Arial"/>
        </w:rPr>
        <w:t xml:space="preserve"> review</w:t>
      </w:r>
    </w:p>
    <w:p w14:paraId="538918FE" w14:textId="4AAB1BD8" w:rsidR="00AF07F5" w:rsidRPr="00460750" w:rsidRDefault="00AF07F5" w:rsidP="00860FB9">
      <w:pPr>
        <w:spacing w:after="0" w:line="240" w:lineRule="auto"/>
        <w:rPr>
          <w:rFonts w:ascii="Arial" w:hAnsi="Arial" w:cs="Arial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460750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40CF" w14:textId="77777777" w:rsidR="00343D16" w:rsidRDefault="00343D16" w:rsidP="008846FE">
      <w:pPr>
        <w:spacing w:after="0" w:line="240" w:lineRule="auto"/>
      </w:pPr>
      <w:r>
        <w:separator/>
      </w:r>
    </w:p>
  </w:endnote>
  <w:endnote w:type="continuationSeparator" w:id="0">
    <w:p w14:paraId="5C91DECC" w14:textId="77777777" w:rsidR="00343D16" w:rsidRDefault="00343D16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9D65" w14:textId="77777777" w:rsidR="00343D16" w:rsidRDefault="00343D16" w:rsidP="008846FE">
      <w:pPr>
        <w:spacing w:after="0" w:line="240" w:lineRule="auto"/>
      </w:pPr>
      <w:r>
        <w:separator/>
      </w:r>
    </w:p>
  </w:footnote>
  <w:footnote w:type="continuationSeparator" w:id="0">
    <w:p w14:paraId="0965BC86" w14:textId="77777777" w:rsidR="00343D16" w:rsidRDefault="00343D16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2E52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</cp:revision>
  <cp:lastPrinted>2020-06-28T18:07:00Z</cp:lastPrinted>
  <dcterms:created xsi:type="dcterms:W3CDTF">2022-03-11T20:46:00Z</dcterms:created>
  <dcterms:modified xsi:type="dcterms:W3CDTF">2022-03-13T20:33:00Z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